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B5" w:rsidRPr="00381D83" w:rsidRDefault="00381D83" w:rsidP="00381D83">
      <w:pPr>
        <w:jc w:val="center"/>
        <w:rPr>
          <w:rFonts w:hint="eastAsia"/>
          <w:sz w:val="28"/>
          <w:szCs w:val="28"/>
        </w:rPr>
      </w:pPr>
      <w:bookmarkStart w:id="0" w:name="_GoBack"/>
      <w:r w:rsidRPr="00381D83">
        <w:rPr>
          <w:sz w:val="28"/>
          <w:szCs w:val="28"/>
        </w:rPr>
        <w:t>山东省第十四届学生运动会（中学组）</w:t>
      </w:r>
      <w:r w:rsidRPr="00381D83">
        <w:rPr>
          <w:sz w:val="28"/>
          <w:szCs w:val="28"/>
        </w:rPr>
        <w:t xml:space="preserve"> </w:t>
      </w:r>
      <w:r w:rsidRPr="00381D83">
        <w:rPr>
          <w:sz w:val="28"/>
          <w:szCs w:val="28"/>
        </w:rPr>
        <w:t>有关运动员参赛资格的限制性赛事</w:t>
      </w:r>
    </w:p>
    <w:bookmarkEnd w:id="0"/>
    <w:p w:rsidR="00381D83" w:rsidRPr="00381D83" w:rsidRDefault="00381D83" w:rsidP="00381D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381D83">
        <w:rPr>
          <w:sz w:val="28"/>
          <w:szCs w:val="28"/>
        </w:rPr>
        <w:t>田径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 w:rsidP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全国田径锦标赛；全国田径分区赛、冠军赛、大奖赛及总决</w:t>
      </w:r>
      <w:r w:rsidRPr="00381D83">
        <w:rPr>
          <w:sz w:val="28"/>
          <w:szCs w:val="28"/>
        </w:rPr>
        <w:t xml:space="preserve"> </w:t>
      </w:r>
      <w:r w:rsidRPr="00381D83">
        <w:rPr>
          <w:sz w:val="28"/>
          <w:szCs w:val="28"/>
        </w:rPr>
        <w:t>赛；全国田径项群赛。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 w:rsidP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二、足球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1.</w:t>
      </w:r>
      <w:r w:rsidRPr="00381D83">
        <w:rPr>
          <w:sz w:val="28"/>
          <w:szCs w:val="28"/>
        </w:rPr>
        <w:t>男子：全国青少年足球联赛、锦标赛，全国青少年足球协</w:t>
      </w:r>
      <w:r w:rsidRPr="00381D83">
        <w:rPr>
          <w:sz w:val="28"/>
          <w:szCs w:val="28"/>
        </w:rPr>
        <w:t xml:space="preserve"> </w:t>
      </w:r>
      <w:r w:rsidRPr="00381D83">
        <w:rPr>
          <w:sz w:val="28"/>
          <w:szCs w:val="28"/>
        </w:rPr>
        <w:t>会杯赛、中国足协职业俱乐部精英梯队联赛。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2.</w:t>
      </w:r>
      <w:r w:rsidRPr="00381D83">
        <w:rPr>
          <w:sz w:val="28"/>
          <w:szCs w:val="28"/>
        </w:rPr>
        <w:t>女子：全国</w:t>
      </w:r>
      <w:r w:rsidRPr="00381D83">
        <w:rPr>
          <w:sz w:val="28"/>
          <w:szCs w:val="28"/>
        </w:rPr>
        <w:t xml:space="preserve"> U18 </w:t>
      </w:r>
      <w:r w:rsidRPr="00381D83">
        <w:rPr>
          <w:sz w:val="28"/>
          <w:szCs w:val="28"/>
        </w:rPr>
        <w:t>女子足球联赛、锦标赛，全国</w:t>
      </w:r>
      <w:r w:rsidRPr="00381D83">
        <w:rPr>
          <w:sz w:val="28"/>
          <w:szCs w:val="28"/>
        </w:rPr>
        <w:t xml:space="preserve"> U16 </w:t>
      </w:r>
      <w:r w:rsidRPr="00381D83">
        <w:rPr>
          <w:sz w:val="28"/>
          <w:szCs w:val="28"/>
        </w:rPr>
        <w:t>女子足</w:t>
      </w:r>
      <w:r w:rsidRPr="00381D83">
        <w:rPr>
          <w:sz w:val="28"/>
          <w:szCs w:val="28"/>
        </w:rPr>
        <w:t>球联赛</w:t>
      </w:r>
      <w:r w:rsidRPr="00381D83">
        <w:rPr>
          <w:rFonts w:hint="eastAsia"/>
          <w:sz w:val="28"/>
          <w:szCs w:val="28"/>
        </w:rPr>
        <w:t>、</w:t>
      </w:r>
      <w:r w:rsidRPr="00381D83">
        <w:rPr>
          <w:sz w:val="28"/>
          <w:szCs w:val="28"/>
        </w:rPr>
        <w:t>锦标赛。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三、篮球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中国男子篮球青年联赛、中国女子篮球青年联赛、全国男子篮球俱乐部青年联赛、全国篮球青年锦标赛、全国女篮俱乐部青</w:t>
      </w:r>
      <w:r w:rsidRPr="00381D83">
        <w:rPr>
          <w:sz w:val="28"/>
          <w:szCs w:val="28"/>
        </w:rPr>
        <w:t xml:space="preserve"> </w:t>
      </w:r>
      <w:r w:rsidRPr="00381D83">
        <w:rPr>
          <w:sz w:val="28"/>
          <w:szCs w:val="28"/>
        </w:rPr>
        <w:t>年联赛。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四、排球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全国青少年</w:t>
      </w:r>
      <w:r w:rsidRPr="00381D83">
        <w:rPr>
          <w:sz w:val="28"/>
          <w:szCs w:val="28"/>
        </w:rPr>
        <w:t xml:space="preserve"> U19 </w:t>
      </w:r>
      <w:r w:rsidRPr="00381D83">
        <w:rPr>
          <w:sz w:val="28"/>
          <w:szCs w:val="28"/>
        </w:rPr>
        <w:t>及以下年龄组排球系列比赛。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五、武术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rFonts w:hint="eastAsia"/>
          <w:sz w:val="28"/>
          <w:szCs w:val="28"/>
        </w:rPr>
      </w:pPr>
      <w:r w:rsidRPr="00381D83">
        <w:rPr>
          <w:sz w:val="28"/>
          <w:szCs w:val="28"/>
        </w:rPr>
        <w:t>全国武术套路锦标赛、全国武术传统套路锦标赛、全国武术套路冠军赛、全国武术太极拳锦标赛、全国武术对练大奖赛、全国青少年武术套路锦标赛。</w:t>
      </w:r>
      <w:r w:rsidRPr="00381D83">
        <w:rPr>
          <w:sz w:val="28"/>
          <w:szCs w:val="28"/>
        </w:rPr>
        <w:t xml:space="preserve"> </w:t>
      </w:r>
    </w:p>
    <w:p w:rsidR="00381D83" w:rsidRPr="00381D83" w:rsidRDefault="00381D83">
      <w:pPr>
        <w:rPr>
          <w:sz w:val="28"/>
          <w:szCs w:val="28"/>
        </w:rPr>
      </w:pPr>
      <w:r w:rsidRPr="00381D83">
        <w:rPr>
          <w:sz w:val="28"/>
          <w:szCs w:val="28"/>
        </w:rPr>
        <w:t>（以上赛事名称以</w:t>
      </w:r>
      <w:r w:rsidRPr="00381D83">
        <w:rPr>
          <w:sz w:val="28"/>
          <w:szCs w:val="28"/>
        </w:rPr>
        <w:t xml:space="preserve"> 2018 </w:t>
      </w:r>
      <w:r w:rsidRPr="00381D83">
        <w:rPr>
          <w:sz w:val="28"/>
          <w:szCs w:val="28"/>
        </w:rPr>
        <w:t>年</w:t>
      </w:r>
      <w:r w:rsidRPr="00381D83">
        <w:rPr>
          <w:sz w:val="28"/>
          <w:szCs w:val="28"/>
        </w:rPr>
        <w:t xml:space="preserve"> 1 </w:t>
      </w:r>
      <w:r w:rsidRPr="00381D83">
        <w:rPr>
          <w:sz w:val="28"/>
          <w:szCs w:val="28"/>
        </w:rPr>
        <w:t>月至</w:t>
      </w:r>
      <w:r w:rsidRPr="00381D83">
        <w:rPr>
          <w:sz w:val="28"/>
          <w:szCs w:val="28"/>
        </w:rPr>
        <w:t xml:space="preserve"> 2019 </w:t>
      </w:r>
      <w:r w:rsidRPr="00381D83">
        <w:rPr>
          <w:sz w:val="28"/>
          <w:szCs w:val="28"/>
        </w:rPr>
        <w:t>年</w:t>
      </w:r>
      <w:r w:rsidRPr="00381D83">
        <w:rPr>
          <w:sz w:val="28"/>
          <w:szCs w:val="28"/>
        </w:rPr>
        <w:t xml:space="preserve"> 7 </w:t>
      </w:r>
      <w:r w:rsidRPr="00381D83">
        <w:rPr>
          <w:sz w:val="28"/>
          <w:szCs w:val="28"/>
        </w:rPr>
        <w:t>月公布为准）</w:t>
      </w:r>
    </w:p>
    <w:sectPr w:rsidR="00381D83" w:rsidRPr="0038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24DA"/>
    <w:multiLevelType w:val="hybridMultilevel"/>
    <w:tmpl w:val="DA126382"/>
    <w:lvl w:ilvl="0" w:tplc="13E6AE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83"/>
    <w:rsid w:val="00141BB5"/>
    <w:rsid w:val="003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2019-01-25T02:46:00Z</dcterms:created>
  <dcterms:modified xsi:type="dcterms:W3CDTF">2019-01-25T02:49:00Z</dcterms:modified>
</cp:coreProperties>
</file>