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二批山东省优质高等职业院校建设工程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立项建设学校名单</w:t>
      </w:r>
    </w:p>
    <w:bookmarkEnd w:id="0"/>
    <w:p>
      <w:pPr>
        <w:spacing w:line="360" w:lineRule="auto"/>
        <w:ind w:firstLine="1280" w:firstLineChars="400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一、立项建设学校名单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11所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left="2100" w:left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莱芜职业技术学院</w:t>
      </w:r>
    </w:p>
    <w:p>
      <w:pPr>
        <w:ind w:left="2100" w:left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山东城市建设职业学院</w:t>
      </w:r>
    </w:p>
    <w:p>
      <w:pPr>
        <w:ind w:left="2100" w:left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德州职业技术学院</w:t>
      </w:r>
    </w:p>
    <w:p>
      <w:pPr>
        <w:ind w:left="2100" w:left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山东水利职业学院</w:t>
      </w:r>
    </w:p>
    <w:p>
      <w:pPr>
        <w:ind w:left="2100" w:left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济宁职业技术学院</w:t>
      </w:r>
    </w:p>
    <w:p>
      <w:pPr>
        <w:ind w:left="2100" w:left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山东工业职业学院</w:t>
      </w:r>
    </w:p>
    <w:p>
      <w:pPr>
        <w:ind w:left="2100" w:left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山东电子职业技术学院</w:t>
      </w:r>
    </w:p>
    <w:p>
      <w:pPr>
        <w:ind w:left="2100" w:left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烟台汽车工程职业学院</w:t>
      </w:r>
    </w:p>
    <w:p>
      <w:pPr>
        <w:ind w:left="2100" w:left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山东医学高等专科学校</w:t>
      </w:r>
    </w:p>
    <w:p>
      <w:pPr>
        <w:ind w:left="2100" w:left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潍坊工程职业学院</w:t>
      </w:r>
    </w:p>
    <w:p>
      <w:pPr>
        <w:ind w:left="2100" w:left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山东理工职业学院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二、自筹建设学校名单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10所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left="2520" w:left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山东旅游职业学院</w:t>
      </w:r>
    </w:p>
    <w:p>
      <w:pPr>
        <w:ind w:left="2520" w:left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青岛港湾职业技术学院</w:t>
      </w:r>
    </w:p>
    <w:p>
      <w:pPr>
        <w:ind w:left="2520" w:left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聊城职业技术学院</w:t>
      </w:r>
    </w:p>
    <w:p>
      <w:pPr>
        <w:ind w:left="2520" w:left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山东劳动职业技术学院</w:t>
      </w:r>
    </w:p>
    <w:p>
      <w:pPr>
        <w:ind w:left="2520" w:left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济南工程职业技术学院</w:t>
      </w:r>
    </w:p>
    <w:p>
      <w:pPr>
        <w:ind w:left="2520" w:left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枣庄职业学院</w:t>
      </w:r>
    </w:p>
    <w:p>
      <w:pPr>
        <w:ind w:left="2520" w:left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山东中医药高等专科学校</w:t>
      </w:r>
    </w:p>
    <w:p>
      <w:pPr>
        <w:ind w:left="2520" w:left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泰山职业技术学院</w:t>
      </w:r>
    </w:p>
    <w:p>
      <w:pPr>
        <w:ind w:left="2520" w:left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菏泽医学专科学校</w:t>
      </w:r>
    </w:p>
    <w:p>
      <w:pPr>
        <w:ind w:left="2520" w:left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山东药品食品职业学院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3A"/>
    <w:rsid w:val="00837267"/>
    <w:rsid w:val="009B5685"/>
    <w:rsid w:val="00C66D74"/>
    <w:rsid w:val="00CE783A"/>
    <w:rsid w:val="20D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2019-03-19T01:22:00Z</dcterms:created>
  <dc:creator>政府版用户</dc:creator>
  <cp:lastModifiedBy>吃吃迟</cp:lastModifiedBy>
  <dcterms:modified xsi:type="dcterms:W3CDTF">2019-03-19T06:01:57Z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