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color w:val="000000"/>
          <w:sz w:val="44"/>
          <w:szCs w:val="44"/>
        </w:rPr>
        <w:t>第十届“外教社杯”全国高校外语教学大赛</w:t>
      </w:r>
    </w:p>
    <w:p>
      <w:pPr>
        <w:spacing w:line="64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参赛报名表</w:t>
      </w:r>
    </w:p>
    <w:bookmarkEnd w:id="0"/>
    <w:p>
      <w:pPr>
        <w:spacing w:line="500" w:lineRule="exact"/>
        <w:jc w:val="center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（综合课组、（视）听说课组适用）</w:t>
      </w:r>
    </w:p>
    <w:tbl>
      <w:tblPr>
        <w:tblStyle w:val="4"/>
        <w:tblW w:w="8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09"/>
        <w:gridCol w:w="878"/>
        <w:gridCol w:w="62"/>
        <w:gridCol w:w="1103"/>
        <w:gridCol w:w="857"/>
        <w:gridCol w:w="81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姓名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性别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年龄</w:t>
            </w:r>
          </w:p>
        </w:tc>
        <w:tc>
          <w:tcPr>
            <w:tcW w:w="1165" w:type="dxa"/>
            <w:gridSpan w:val="2"/>
          </w:tcPr>
          <w:p>
            <w:pPr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学校</w:t>
            </w:r>
          </w:p>
        </w:tc>
        <w:tc>
          <w:tcPr>
            <w:tcW w:w="3449" w:type="dxa"/>
            <w:gridSpan w:val="3"/>
          </w:tcPr>
          <w:p>
            <w:pPr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邮编</w:t>
            </w:r>
          </w:p>
        </w:tc>
        <w:tc>
          <w:tcPr>
            <w:tcW w:w="2022" w:type="dxa"/>
            <w:gridSpan w:val="3"/>
          </w:tcPr>
          <w:p>
            <w:pPr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地址</w:t>
            </w:r>
          </w:p>
        </w:tc>
        <w:tc>
          <w:tcPr>
            <w:tcW w:w="6574" w:type="dxa"/>
            <w:gridSpan w:val="7"/>
          </w:tcPr>
          <w:p>
            <w:pPr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学历</w:t>
            </w:r>
            <w:r>
              <w:rPr>
                <w:rFonts w:hint="eastAsia" w:ascii="仿宋_GB2312" w:hAnsi="宋体" w:cs="宋体"/>
                <w:color w:val="000000"/>
                <w:sz w:val="24"/>
              </w:rPr>
              <w:t>∕</w:t>
            </w: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学位</w:t>
            </w:r>
          </w:p>
        </w:tc>
        <w:tc>
          <w:tcPr>
            <w:tcW w:w="2509" w:type="dxa"/>
          </w:tcPr>
          <w:p>
            <w:pPr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职务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职称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邮箱</w:t>
            </w:r>
          </w:p>
        </w:tc>
        <w:tc>
          <w:tcPr>
            <w:tcW w:w="2509" w:type="dxa"/>
          </w:tcPr>
          <w:p>
            <w:pPr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电话</w:t>
            </w:r>
          </w:p>
        </w:tc>
        <w:tc>
          <w:tcPr>
            <w:tcW w:w="3187" w:type="dxa"/>
            <w:gridSpan w:val="5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参赛组别</w:t>
            </w:r>
          </w:p>
        </w:tc>
        <w:tc>
          <w:tcPr>
            <w:tcW w:w="6574" w:type="dxa"/>
            <w:gridSpan w:val="7"/>
            <w:vAlign w:val="center"/>
          </w:tcPr>
          <w:p>
            <w:pPr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□综合课组   □（视）听说课组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使用教材</w:t>
            </w:r>
          </w:p>
        </w:tc>
        <w:tc>
          <w:tcPr>
            <w:tcW w:w="6574" w:type="dxa"/>
            <w:gridSpan w:val="7"/>
          </w:tcPr>
          <w:p>
            <w:pPr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个人简介</w:t>
            </w:r>
          </w:p>
        </w:tc>
        <w:tc>
          <w:tcPr>
            <w:tcW w:w="6574" w:type="dxa"/>
            <w:gridSpan w:val="7"/>
          </w:tcPr>
          <w:p>
            <w:pPr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授课</w:t>
            </w:r>
          </w:p>
          <w:p>
            <w:pPr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内容</w:t>
            </w:r>
          </w:p>
        </w:tc>
        <w:tc>
          <w:tcPr>
            <w:tcW w:w="6574" w:type="dxa"/>
            <w:gridSpan w:val="7"/>
          </w:tcPr>
          <w:p>
            <w:pPr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</w:rPr>
              <w:t>参赛学校意见（盖章）</w:t>
            </w:r>
          </w:p>
        </w:tc>
        <w:tc>
          <w:tcPr>
            <w:tcW w:w="6574" w:type="dxa"/>
            <w:gridSpan w:val="7"/>
          </w:tcPr>
          <w:p>
            <w:pPr>
              <w:rPr>
                <w:rFonts w:ascii="仿宋_GB2312" w:hAnsi="微软雅黑" w:eastAsia="仿宋_GB2312"/>
                <w:b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AC"/>
    <w:rsid w:val="004E4EAC"/>
    <w:rsid w:val="0053506F"/>
    <w:rsid w:val="00DA494C"/>
    <w:rsid w:val="00E0674C"/>
    <w:rsid w:val="54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2019-03-28T03:01:00Z</dcterms:created>
  <dc:creator>政府版用户</dc:creator>
  <cp:lastModifiedBy>吃吃迟</cp:lastModifiedBy>
  <dcterms:modified xsi:type="dcterms:W3CDTF">2019-03-28T05:59:31Z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